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E5" w:rsidRDefault="001A1244">
      <w:r>
        <w:t>FOR IMMED</w:t>
      </w:r>
      <w:r w:rsidR="00A5168D">
        <w:t>I</w:t>
      </w:r>
      <w:r>
        <w:t>ATE RELEASE</w:t>
      </w:r>
      <w:r w:rsidR="00B04E9A">
        <w:t xml:space="preserve">   </w:t>
      </w:r>
      <w:r w:rsidR="002C51E8">
        <w:t xml:space="preserve">September </w:t>
      </w:r>
      <w:r w:rsidR="00D509C3">
        <w:t>1</w:t>
      </w:r>
      <w:r w:rsidR="00056FCD">
        <w:t>4</w:t>
      </w:r>
      <w:r w:rsidR="00A5168D">
        <w:t>, 2021</w:t>
      </w:r>
    </w:p>
    <w:p w:rsidR="00A5168D" w:rsidRDefault="00A5168D" w:rsidP="003D14DA">
      <w:pPr>
        <w:ind w:left="6480"/>
      </w:pPr>
      <w:r>
        <w:t>Contact: Mark Cameron                                                                                                                                                    Jamaica Chess Federation                                                                                                                                             www.jamchess.com</w:t>
      </w:r>
    </w:p>
    <w:p w:rsidR="00A5168D" w:rsidRDefault="003D14DA">
      <w:r>
        <w:rPr>
          <w:noProof/>
          <w:lang w:val="en-JM" w:eastAsia="en-JM"/>
        </w:rPr>
        <w:drawing>
          <wp:inline distT="0" distB="0" distL="0" distR="0">
            <wp:extent cx="772886" cy="612874"/>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3362" cy="621181"/>
                    </a:xfrm>
                    <a:prstGeom prst="rect">
                      <a:avLst/>
                    </a:prstGeom>
                    <a:noFill/>
                  </pic:spPr>
                </pic:pic>
              </a:graphicData>
            </a:graphic>
          </wp:inline>
        </w:drawing>
      </w:r>
      <w:r w:rsidR="0061698D">
        <w:rPr>
          <w:noProof/>
          <w:lang w:val="en-JM" w:eastAsia="en-JM"/>
        </w:rPr>
        <w:drawing>
          <wp:inline distT="0" distB="0" distL="0" distR="0">
            <wp:extent cx="719455" cy="71945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9455" cy="719455"/>
                    </a:xfrm>
                    <a:prstGeom prst="rect">
                      <a:avLst/>
                    </a:prstGeom>
                    <a:noFill/>
                  </pic:spPr>
                </pic:pic>
              </a:graphicData>
            </a:graphic>
          </wp:inline>
        </w:drawing>
      </w:r>
    </w:p>
    <w:p w:rsidR="007A5556" w:rsidRDefault="007A5556"/>
    <w:p w:rsidR="004817E5" w:rsidRPr="00B538BD" w:rsidRDefault="00170F6A">
      <w:pPr>
        <w:rPr>
          <w:b/>
          <w:bCs/>
        </w:rPr>
      </w:pPr>
      <w:r w:rsidRPr="00B538BD">
        <w:rPr>
          <w:b/>
          <w:bCs/>
        </w:rPr>
        <w:t>P</w:t>
      </w:r>
      <w:r w:rsidR="004817E5" w:rsidRPr="00B538BD">
        <w:rPr>
          <w:b/>
          <w:bCs/>
        </w:rPr>
        <w:t xml:space="preserve">RESS RELEASE – </w:t>
      </w:r>
      <w:r w:rsidR="007A5556" w:rsidRPr="00B538BD">
        <w:rPr>
          <w:b/>
          <w:bCs/>
        </w:rPr>
        <w:t>JAMAICA</w:t>
      </w:r>
      <w:r w:rsidR="00776BCB">
        <w:rPr>
          <w:b/>
          <w:bCs/>
        </w:rPr>
        <w:t>’S JA</w:t>
      </w:r>
      <w:r w:rsidR="0053392B">
        <w:rPr>
          <w:b/>
          <w:bCs/>
        </w:rPr>
        <w:t xml:space="preserve">HEIM SMART, RONAK SHEGRIL AND NAJAE POWELL </w:t>
      </w:r>
      <w:r w:rsidR="00953D25">
        <w:rPr>
          <w:b/>
          <w:bCs/>
        </w:rPr>
        <w:t>EXCELLED</w:t>
      </w:r>
      <w:r w:rsidR="0053392B">
        <w:rPr>
          <w:b/>
          <w:bCs/>
        </w:rPr>
        <w:t xml:space="preserve"> IN RECENTLY CONCLUDED FIDE ONLINE BLITZ AND RAPID PANAMERICAN YOUTH CHESS FESTIVAL 2021</w:t>
      </w:r>
    </w:p>
    <w:p w:rsidR="0061698D" w:rsidRDefault="0061698D"/>
    <w:p w:rsidR="00776BCB" w:rsidRDefault="00A5168D">
      <w:r>
        <w:t xml:space="preserve">Kingston, Jamaica </w:t>
      </w:r>
      <w:r w:rsidR="00DA041D">
        <w:t>–</w:t>
      </w:r>
      <w:r w:rsidR="00E03741">
        <w:t xml:space="preserve">Jamaica </w:t>
      </w:r>
      <w:r w:rsidR="00776BCB">
        <w:t xml:space="preserve">was </w:t>
      </w:r>
      <w:r w:rsidR="0053392B">
        <w:t xml:space="preserve">again </w:t>
      </w:r>
      <w:r w:rsidR="00776BCB">
        <w:t xml:space="preserve">well represented in </w:t>
      </w:r>
      <w:r w:rsidR="0053392B">
        <w:t>a FIDE, the governing body for chess, tournament</w:t>
      </w:r>
      <w:r w:rsidR="00776BCB">
        <w:t xml:space="preserve"> with </w:t>
      </w:r>
      <w:r w:rsidR="0053392B">
        <w:t>2</w:t>
      </w:r>
      <w:r w:rsidR="00776BCB">
        <w:t>6 players, both boys and girls, in age groups from U</w:t>
      </w:r>
      <w:r w:rsidR="002B5D33">
        <w:t>-</w:t>
      </w:r>
      <w:r w:rsidR="0053392B">
        <w:t>8</w:t>
      </w:r>
      <w:r w:rsidR="00776BCB">
        <w:t xml:space="preserve"> years old through U</w:t>
      </w:r>
      <w:r w:rsidR="002B5D33">
        <w:t>-</w:t>
      </w:r>
      <w:r w:rsidR="00776BCB">
        <w:t>1</w:t>
      </w:r>
      <w:r w:rsidR="0053392B">
        <w:t>6</w:t>
      </w:r>
      <w:r w:rsidR="00776BCB">
        <w:t xml:space="preserve"> years old.  </w:t>
      </w:r>
      <w:r w:rsidR="004B6C08">
        <w:t xml:space="preserve">This was another opportunity for our </w:t>
      </w:r>
      <w:r w:rsidR="00CE3AC3">
        <w:t>junior</w:t>
      </w:r>
      <w:r w:rsidR="004B6C08">
        <w:t xml:space="preserve"> players to </w:t>
      </w:r>
      <w:r w:rsidR="00CE3AC3">
        <w:t>excel</w:t>
      </w:r>
      <w:r w:rsidR="004B6C08">
        <w:t xml:space="preserve"> against regional opponents.</w:t>
      </w:r>
    </w:p>
    <w:p w:rsidR="00776BCB" w:rsidRDefault="004B6C08">
      <w:r>
        <w:t xml:space="preserve">In the Blitz tournament, </w:t>
      </w:r>
      <w:r w:rsidR="00953D25">
        <w:t>which was played on Saturday, September 11</w:t>
      </w:r>
      <w:r w:rsidR="00953D25" w:rsidRPr="00953D25">
        <w:rPr>
          <w:vertAlign w:val="superscript"/>
        </w:rPr>
        <w:t>th</w:t>
      </w:r>
      <w:r w:rsidR="00953D25">
        <w:t xml:space="preserve">, </w:t>
      </w:r>
      <w:r>
        <w:t xml:space="preserve">we had 6 representatives from U-10 through U-16. </w:t>
      </w:r>
      <w:r w:rsidR="00776BCB">
        <w:t>J</w:t>
      </w:r>
      <w:r w:rsidR="0009410B">
        <w:t>aheim Smart was our outstanding player, finish</w:t>
      </w:r>
      <w:r w:rsidR="00CE3AC3">
        <w:t>ing</w:t>
      </w:r>
      <w:r w:rsidR="0009410B">
        <w:t xml:space="preserve"> second in </w:t>
      </w:r>
      <w:r w:rsidR="008B2C2D">
        <w:t xml:space="preserve">the </w:t>
      </w:r>
      <w:r w:rsidR="0009410B">
        <w:t>Open U-12</w:t>
      </w:r>
      <w:r w:rsidR="00CE3AC3">
        <w:t xml:space="preserve"> section,</w:t>
      </w:r>
      <w:r w:rsidR="0009410B">
        <w:t xml:space="preserve"> with 6/9 points behind </w:t>
      </w:r>
      <w:r w:rsidR="0044451E">
        <w:t xml:space="preserve">the </w:t>
      </w:r>
      <w:r w:rsidR="0009410B">
        <w:t xml:space="preserve">winner, Mauricio Emmanuel </w:t>
      </w:r>
      <w:proofErr w:type="spellStart"/>
      <w:r w:rsidR="0009410B">
        <w:t>Marrujo</w:t>
      </w:r>
      <w:proofErr w:type="spellEnd"/>
      <w:r w:rsidR="0009410B">
        <w:t xml:space="preserve"> </w:t>
      </w:r>
      <w:proofErr w:type="spellStart"/>
      <w:r w:rsidR="0009410B">
        <w:t>Pardo</w:t>
      </w:r>
      <w:proofErr w:type="spellEnd"/>
      <w:r w:rsidR="0009410B">
        <w:t xml:space="preserve">, </w:t>
      </w:r>
      <w:r w:rsidR="0044451E">
        <w:t xml:space="preserve">from Chile, </w:t>
      </w:r>
      <w:r w:rsidR="0009410B">
        <w:t xml:space="preserve">who </w:t>
      </w:r>
      <w:r w:rsidR="00CE3AC3">
        <w:t>won</w:t>
      </w:r>
      <w:r w:rsidR="0009410B">
        <w:t xml:space="preserve"> with 8.5/9 points.</w:t>
      </w:r>
    </w:p>
    <w:p w:rsidR="0044451E" w:rsidRDefault="00CE3AC3">
      <w:r>
        <w:t>Good p</w:t>
      </w:r>
      <w:r w:rsidR="0044451E">
        <w:t xml:space="preserve">erformances </w:t>
      </w:r>
      <w:r w:rsidR="008B2C2D">
        <w:t>were also achieved by the following juniors</w:t>
      </w:r>
      <w:r w:rsidR="0044451E">
        <w:t>:</w:t>
      </w:r>
    </w:p>
    <w:p w:rsidR="0009410B" w:rsidRDefault="0009410B">
      <w:r w:rsidRPr="0009410B">
        <w:rPr>
          <w:noProof/>
          <w:lang w:val="en-JM" w:eastAsia="en-JM"/>
        </w:rPr>
        <w:drawing>
          <wp:inline distT="0" distB="0" distL="0" distR="0">
            <wp:extent cx="4020185" cy="1285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0185" cy="1285240"/>
                    </a:xfrm>
                    <a:prstGeom prst="rect">
                      <a:avLst/>
                    </a:prstGeom>
                    <a:noFill/>
                    <a:ln>
                      <a:noFill/>
                    </a:ln>
                  </pic:spPr>
                </pic:pic>
              </a:graphicData>
            </a:graphic>
          </wp:inline>
        </w:drawing>
      </w:r>
    </w:p>
    <w:p w:rsidR="008849D3" w:rsidRDefault="008849D3"/>
    <w:p w:rsidR="0009410B" w:rsidRDefault="00953D25">
      <w:r>
        <w:t xml:space="preserve">In the Rapid tournament played yesterday, Sunday, September 12th, </w:t>
      </w:r>
      <w:proofErr w:type="spellStart"/>
      <w:r>
        <w:t>Ronak</w:t>
      </w:r>
      <w:proofErr w:type="spellEnd"/>
      <w:r>
        <w:t xml:space="preserve"> </w:t>
      </w:r>
      <w:proofErr w:type="spellStart"/>
      <w:r>
        <w:t>She</w:t>
      </w:r>
      <w:r w:rsidR="00CE3AC3">
        <w:t>r</w:t>
      </w:r>
      <w:r>
        <w:t>gil</w:t>
      </w:r>
      <w:proofErr w:type="spellEnd"/>
      <w:r>
        <w:t xml:space="preserve"> and </w:t>
      </w:r>
      <w:proofErr w:type="spellStart"/>
      <w:r>
        <w:t>Najae</w:t>
      </w:r>
      <w:proofErr w:type="spellEnd"/>
      <w:r>
        <w:t xml:space="preserve"> Powell were the outstanding players. Ronak played in the Open U-10 section and finished with 5/7 points, putting him 4</w:t>
      </w:r>
      <w:r w:rsidR="008849D3" w:rsidRPr="00953D25">
        <w:rPr>
          <w:vertAlign w:val="superscript"/>
        </w:rPr>
        <w:t>th</w:t>
      </w:r>
      <w:r w:rsidR="008849D3">
        <w:t>,</w:t>
      </w:r>
      <w:r>
        <w:t xml:space="preserve"> from a field of 24 players. </w:t>
      </w:r>
      <w:r w:rsidR="00CE3AC3">
        <w:t xml:space="preserve">He defeated players from Peru, Chile, and </w:t>
      </w:r>
      <w:proofErr w:type="spellStart"/>
      <w:r w:rsidR="00CE3AC3">
        <w:t>Brazil.</w:t>
      </w:r>
      <w:r>
        <w:t>Mateo</w:t>
      </w:r>
      <w:proofErr w:type="spellEnd"/>
      <w:r>
        <w:t xml:space="preserve"> Henry Palomino </w:t>
      </w:r>
      <w:proofErr w:type="spellStart"/>
      <w:r>
        <w:t>Quispe</w:t>
      </w:r>
      <w:proofErr w:type="spellEnd"/>
      <w:r w:rsidR="008B2C2D">
        <w:t>,</w:t>
      </w:r>
      <w:r>
        <w:t xml:space="preserve"> from Peru </w:t>
      </w:r>
      <w:proofErr w:type="spellStart"/>
      <w:r>
        <w:t>wonwith</w:t>
      </w:r>
      <w:proofErr w:type="spellEnd"/>
      <w:r>
        <w:t xml:space="preserve"> 6.5/7 points. </w:t>
      </w:r>
    </w:p>
    <w:p w:rsidR="00953D25" w:rsidRDefault="00953D25">
      <w:proofErr w:type="spellStart"/>
      <w:r>
        <w:t>Najae</w:t>
      </w:r>
      <w:proofErr w:type="spellEnd"/>
      <w:r>
        <w:t xml:space="preserve"> Powell excelled in the Open U-12 section, also gaining 5/7 points. He performed very well and had a chance to get to 6 poi</w:t>
      </w:r>
      <w:r w:rsidR="00CE3AC3">
        <w:t>nts</w:t>
      </w:r>
      <w:r w:rsidR="008B2C2D">
        <w:t>,</w:t>
      </w:r>
      <w:r>
        <w:t xml:space="preserve"> before succumbing to the highest rated player in the section, Mauricio Emmanu</w:t>
      </w:r>
      <w:r w:rsidR="008849D3">
        <w:t>e</w:t>
      </w:r>
      <w:r>
        <w:t xml:space="preserve">l </w:t>
      </w:r>
      <w:proofErr w:type="spellStart"/>
      <w:r>
        <w:t>Marr</w:t>
      </w:r>
      <w:r w:rsidR="00CE3AC3">
        <w:t>ujo</w:t>
      </w:r>
      <w:proofErr w:type="spellEnd"/>
      <w:r w:rsidR="00CE3AC3">
        <w:t xml:space="preserve"> </w:t>
      </w:r>
      <w:proofErr w:type="spellStart"/>
      <w:r w:rsidR="00CE3AC3">
        <w:t>Pardo</w:t>
      </w:r>
      <w:proofErr w:type="spellEnd"/>
      <w:r w:rsidR="00CE3AC3">
        <w:t xml:space="preserve"> from </w:t>
      </w:r>
      <w:proofErr w:type="spellStart"/>
      <w:r w:rsidR="00CE3AC3">
        <w:t>Chile.</w:t>
      </w:r>
      <w:r w:rsidR="008B2C2D">
        <w:t>Najae</w:t>
      </w:r>
      <w:proofErr w:type="spellEnd"/>
      <w:r w:rsidR="008B2C2D">
        <w:t xml:space="preserve"> finished 3</w:t>
      </w:r>
      <w:r w:rsidR="008B2C2D" w:rsidRPr="008B2C2D">
        <w:rPr>
          <w:vertAlign w:val="superscript"/>
        </w:rPr>
        <w:t>rd</w:t>
      </w:r>
      <w:r w:rsidR="008B2C2D">
        <w:t xml:space="preserve"> out of 25 players.</w:t>
      </w:r>
    </w:p>
    <w:p w:rsidR="008B2C2D" w:rsidRDefault="008B2C2D">
      <w:r>
        <w:t>Several girls participated in the event</w:t>
      </w:r>
      <w:r w:rsidR="00FE6C77">
        <w:t>,</w:t>
      </w:r>
      <w:r>
        <w:t xml:space="preserve"> with Amy Stephenson being the top Jamaican performer scoring 4.5/7 points in the Girl U-16 section, followed by </w:t>
      </w:r>
      <w:proofErr w:type="spellStart"/>
      <w:r>
        <w:t>Kaity</w:t>
      </w:r>
      <w:proofErr w:type="spellEnd"/>
      <w:r>
        <w:t xml:space="preserve"> Gayle, who scored 3.5/7 points.</w:t>
      </w:r>
    </w:p>
    <w:p w:rsidR="008849D3" w:rsidRDefault="008849D3"/>
    <w:p w:rsidR="008849D3" w:rsidRDefault="008849D3"/>
    <w:p w:rsidR="008849D3" w:rsidRDefault="008849D3">
      <w:r>
        <w:t>Performances by our players in the Rapid section are summarized below:</w:t>
      </w:r>
    </w:p>
    <w:p w:rsidR="008849D3" w:rsidRDefault="008849D3">
      <w:r>
        <w:rPr>
          <w:noProof/>
          <w:lang w:val="en-JM" w:eastAsia="en-JM"/>
        </w:rPr>
        <w:drawing>
          <wp:inline distT="0" distB="0" distL="0" distR="0">
            <wp:extent cx="4212590" cy="49441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2590" cy="4944110"/>
                    </a:xfrm>
                    <a:prstGeom prst="rect">
                      <a:avLst/>
                    </a:prstGeom>
                    <a:noFill/>
                  </pic:spPr>
                </pic:pic>
              </a:graphicData>
            </a:graphic>
          </wp:inline>
        </w:drawing>
      </w:r>
    </w:p>
    <w:p w:rsidR="008849D3" w:rsidRDefault="008849D3"/>
    <w:p w:rsidR="00336EBE" w:rsidRDefault="002B5D33">
      <w:r>
        <w:t xml:space="preserve">The </w:t>
      </w:r>
      <w:r w:rsidR="008849D3">
        <w:t>FIDE</w:t>
      </w:r>
      <w:r w:rsidR="00B173B5">
        <w:t xml:space="preserve">Online </w:t>
      </w:r>
      <w:r w:rsidR="008849D3">
        <w:t>Blitz and Rapid XXXI Pan American Youth Chess Festival 2021 was regionally organized by the Confederation of Chess for America (CCA) and the Brazilian Chess Federation (CBX)</w:t>
      </w:r>
      <w:r w:rsidR="00F60791">
        <w:t>.</w:t>
      </w:r>
    </w:p>
    <w:p w:rsidR="008849D3" w:rsidRDefault="008849D3">
      <w:r>
        <w:t>National Chess Federations of the Americas were invited to this online event</w:t>
      </w:r>
      <w:r w:rsidR="008B2C2D">
        <w:t xml:space="preserve">. Becauseof </w:t>
      </w:r>
      <w:r>
        <w:t xml:space="preserve">the inability to have an in-person event, </w:t>
      </w:r>
      <w:r w:rsidR="008B2C2D">
        <w:t xml:space="preserve">this </w:t>
      </w:r>
      <w:r>
        <w:t>was another opportunity for our junior players to have greatinternational exposure</w:t>
      </w:r>
      <w:r w:rsidR="008B2C2D">
        <w:t>.</w:t>
      </w:r>
    </w:p>
    <w:p w:rsidR="00984E51" w:rsidRDefault="00984E51" w:rsidP="00B538BD"/>
    <w:p w:rsidR="002D272F" w:rsidRDefault="002D272F"/>
    <w:p w:rsidR="0053392B" w:rsidRDefault="0053392B" w:rsidP="002D272F"/>
    <w:p w:rsidR="0053392B" w:rsidRDefault="0053392B" w:rsidP="002D272F"/>
    <w:p w:rsidR="0053392B" w:rsidRDefault="0053392B" w:rsidP="002D272F"/>
    <w:p w:rsidR="0053392B" w:rsidRDefault="0053392B" w:rsidP="002D272F"/>
    <w:p w:rsidR="001A1244" w:rsidRDefault="001A1244">
      <w:r>
        <w:lastRenderedPageBreak/>
        <w:t xml:space="preserve">Photo 1 – </w:t>
      </w:r>
      <w:r w:rsidR="00F60791">
        <w:t>Ja</w:t>
      </w:r>
      <w:r w:rsidR="00BF4A3E">
        <w:t>heim Smart</w:t>
      </w:r>
    </w:p>
    <w:p w:rsidR="002601FF" w:rsidRDefault="001A1244">
      <w:r>
        <w:t xml:space="preserve">Photo 2 – </w:t>
      </w:r>
      <w:proofErr w:type="spellStart"/>
      <w:r w:rsidR="00BF4A3E">
        <w:t>Ronak</w:t>
      </w:r>
      <w:proofErr w:type="spellEnd"/>
      <w:r w:rsidR="00BF4A3E">
        <w:t xml:space="preserve"> </w:t>
      </w:r>
      <w:proofErr w:type="spellStart"/>
      <w:r w:rsidR="00BF4A3E">
        <w:t>Shergil</w:t>
      </w:r>
      <w:proofErr w:type="spellEnd"/>
    </w:p>
    <w:p w:rsidR="00BF4A3E" w:rsidRDefault="00BF4A3E">
      <w:r>
        <w:t xml:space="preserve">Photo 3 – </w:t>
      </w:r>
      <w:proofErr w:type="spellStart"/>
      <w:r>
        <w:t>Najae</w:t>
      </w:r>
      <w:proofErr w:type="spellEnd"/>
      <w:r>
        <w:t xml:space="preserve"> Powell</w:t>
      </w:r>
    </w:p>
    <w:p w:rsidR="00833AD4" w:rsidRDefault="00833AD4"/>
    <w:p w:rsidR="00A5168D" w:rsidRDefault="00A5168D">
      <w:r>
        <w:t xml:space="preserve">                                                                                      ###</w:t>
      </w:r>
    </w:p>
    <w:p w:rsidR="00A5168D" w:rsidRDefault="00A5168D"/>
    <w:p w:rsidR="00A5168D" w:rsidRDefault="00A5168D">
      <w:r>
        <w:t>About the Jamaica Chess Federation</w:t>
      </w:r>
    </w:p>
    <w:p w:rsidR="00A5168D" w:rsidRDefault="00A5168D">
      <w:r>
        <w:t xml:space="preserve">The Jamaica Chess Federation </w:t>
      </w:r>
      <w:r w:rsidR="00B538BD">
        <w:t xml:space="preserve">(JCF) </w:t>
      </w:r>
      <w:r>
        <w:t>was founded in</w:t>
      </w:r>
      <w:r w:rsidR="003D14DA">
        <w:t xml:space="preserve"> 1969 and has been affiliated with FIDE, the governing body for chess, since 1972. In its capacity as the governing body for chess in Jamaica, the JCF is devoted to extending the role of chess in the Jamaican society. </w:t>
      </w:r>
    </w:p>
    <w:p w:rsidR="00502DA8" w:rsidRDefault="00502DA8">
      <w:r>
        <w:t xml:space="preserve">For more information about the Jamaica Chess Federation, please visit </w:t>
      </w:r>
      <w:hyperlink r:id="rId9" w:history="1">
        <w:r w:rsidRPr="005D79A9">
          <w:rPr>
            <w:rStyle w:val="Hyperlink"/>
          </w:rPr>
          <w:t>www.jamchess.com</w:t>
        </w:r>
      </w:hyperlink>
      <w:r>
        <w:t xml:space="preserve"> or contact Mark Cameron at </w:t>
      </w:r>
      <w:hyperlink r:id="rId10" w:history="1">
        <w:r w:rsidRPr="005D79A9">
          <w:rPr>
            <w:rStyle w:val="Hyperlink"/>
          </w:rPr>
          <w:t>jamchessfed.public.relations@gmail.com</w:t>
        </w:r>
      </w:hyperlink>
      <w:r>
        <w:t xml:space="preserve"> or 713-591-1153.</w:t>
      </w:r>
    </w:p>
    <w:p w:rsidR="00DA041D" w:rsidRDefault="00DA041D" w:rsidP="00DA041D"/>
    <w:p w:rsidR="00502DA8" w:rsidRDefault="00502DA8"/>
    <w:sectPr w:rsidR="00502DA8" w:rsidSect="009D5BB7">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0527B9"/>
    <w:rsid w:val="00047C23"/>
    <w:rsid w:val="000527B9"/>
    <w:rsid w:val="00056FCD"/>
    <w:rsid w:val="000937F1"/>
    <w:rsid w:val="0009410B"/>
    <w:rsid w:val="00154A71"/>
    <w:rsid w:val="00170F6A"/>
    <w:rsid w:val="00190F9D"/>
    <w:rsid w:val="001A1244"/>
    <w:rsid w:val="001D4657"/>
    <w:rsid w:val="002601FF"/>
    <w:rsid w:val="002B5D33"/>
    <w:rsid w:val="002C51E8"/>
    <w:rsid w:val="002D272F"/>
    <w:rsid w:val="00336EBE"/>
    <w:rsid w:val="003D14DA"/>
    <w:rsid w:val="00420400"/>
    <w:rsid w:val="0044451E"/>
    <w:rsid w:val="004617F4"/>
    <w:rsid w:val="004817E5"/>
    <w:rsid w:val="004B6C08"/>
    <w:rsid w:val="00502DA8"/>
    <w:rsid w:val="0053392B"/>
    <w:rsid w:val="005412CD"/>
    <w:rsid w:val="0061698D"/>
    <w:rsid w:val="00620653"/>
    <w:rsid w:val="00664241"/>
    <w:rsid w:val="00687794"/>
    <w:rsid w:val="006B00DA"/>
    <w:rsid w:val="006B67B7"/>
    <w:rsid w:val="006C2598"/>
    <w:rsid w:val="00710B4C"/>
    <w:rsid w:val="00776BCB"/>
    <w:rsid w:val="007A5556"/>
    <w:rsid w:val="007D071E"/>
    <w:rsid w:val="00833AD4"/>
    <w:rsid w:val="00873FD3"/>
    <w:rsid w:val="008849D3"/>
    <w:rsid w:val="008B2C2D"/>
    <w:rsid w:val="008E3E29"/>
    <w:rsid w:val="00953D25"/>
    <w:rsid w:val="00962CB5"/>
    <w:rsid w:val="00984E51"/>
    <w:rsid w:val="009B1695"/>
    <w:rsid w:val="009B18D9"/>
    <w:rsid w:val="009B37EF"/>
    <w:rsid w:val="009D5BB7"/>
    <w:rsid w:val="00A07A21"/>
    <w:rsid w:val="00A5168D"/>
    <w:rsid w:val="00A83D87"/>
    <w:rsid w:val="00AB5EE9"/>
    <w:rsid w:val="00B04E9A"/>
    <w:rsid w:val="00B173B5"/>
    <w:rsid w:val="00B538BD"/>
    <w:rsid w:val="00BB701A"/>
    <w:rsid w:val="00BD5745"/>
    <w:rsid w:val="00BF4A3E"/>
    <w:rsid w:val="00C23181"/>
    <w:rsid w:val="00CE3AC3"/>
    <w:rsid w:val="00D509C3"/>
    <w:rsid w:val="00DA041D"/>
    <w:rsid w:val="00DE3E19"/>
    <w:rsid w:val="00DF0527"/>
    <w:rsid w:val="00E03741"/>
    <w:rsid w:val="00E40269"/>
    <w:rsid w:val="00EA75B2"/>
    <w:rsid w:val="00F60791"/>
    <w:rsid w:val="00FE219B"/>
    <w:rsid w:val="00FE6C77"/>
  </w:rsids>
  <m:mathPr>
    <m:mathFont m:val="Cambria Math"/>
    <m:brkBin m:val="before"/>
    <m:brkBinSub m:val="--"/>
    <m:smallFrac/>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68D"/>
    <w:rPr>
      <w:color w:val="0563C1" w:themeColor="hyperlink"/>
      <w:u w:val="single"/>
    </w:rPr>
  </w:style>
  <w:style w:type="character" w:customStyle="1" w:styleId="UnresolvedMention">
    <w:name w:val="Unresolved Mention"/>
    <w:basedOn w:val="DefaultParagraphFont"/>
    <w:uiPriority w:val="99"/>
    <w:semiHidden/>
    <w:unhideWhenUsed/>
    <w:rsid w:val="00A5168D"/>
    <w:rPr>
      <w:color w:val="605E5C"/>
      <w:shd w:val="clear" w:color="auto" w:fill="E1DFDD"/>
    </w:rPr>
  </w:style>
  <w:style w:type="paragraph" w:styleId="NormalWeb">
    <w:name w:val="Normal (Web)"/>
    <w:basedOn w:val="Normal"/>
    <w:uiPriority w:val="99"/>
    <w:semiHidden/>
    <w:unhideWhenUsed/>
    <w:rsid w:val="00DA04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90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F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amchessfed.public.relations@gmail.com" TargetMode="External"/><Relationship Id="rId4" Type="http://schemas.openxmlformats.org/officeDocument/2006/relationships/webSettings" Target="webSettings.xml"/><Relationship Id="rId9" Type="http://schemas.openxmlformats.org/officeDocument/2006/relationships/hyperlink" Target="http://www.jamch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93B8-748D-4EC4-BF66-2A6B296D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3885</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Mark</dc:creator>
  <cp:lastModifiedBy>mark</cp:lastModifiedBy>
  <cp:revision>2</cp:revision>
  <cp:lastPrinted>2021-08-31T22:25:00Z</cp:lastPrinted>
  <dcterms:created xsi:type="dcterms:W3CDTF">2021-09-20T18:24:00Z</dcterms:created>
  <dcterms:modified xsi:type="dcterms:W3CDTF">2021-09-20T18:24:00Z</dcterms:modified>
</cp:coreProperties>
</file>